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32"/>
          <w:szCs w:val="32"/>
          <w:rtl w:val="0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de-DE"/>
        </w:rPr>
        <w:t>Formul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ář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pro odstoupen</w:t>
      </w:r>
      <w:r>
        <w:rPr>
          <w:rFonts w:ascii="Helvetica" w:hAnsi="Helvetica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Helvetica" w:hAnsi="Helvetica"/>
          <w:b w:val="1"/>
          <w:bCs w:val="1"/>
          <w:sz w:val="32"/>
          <w:szCs w:val="32"/>
          <w:rtl w:val="0"/>
        </w:rPr>
        <w:t>od smlouvy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(vypl</w:t>
      </w:r>
      <w:r>
        <w:rPr>
          <w:rFonts w:ascii="Helvetica" w:hAnsi="Helvetica" w:hint="default"/>
          <w:sz w:val="22"/>
          <w:szCs w:val="22"/>
          <w:rtl w:val="0"/>
        </w:rPr>
        <w:t>ň</w:t>
      </w:r>
      <w:r>
        <w:rPr>
          <w:rFonts w:ascii="Helvetica" w:hAnsi="Helvetica"/>
          <w:sz w:val="22"/>
          <w:szCs w:val="22"/>
          <w:rtl w:val="0"/>
          <w:lang w:val="pt-PT"/>
        </w:rPr>
        <w:t>te tento formul</w:t>
      </w:r>
      <w:r>
        <w:rPr>
          <w:rFonts w:ascii="Helvetica" w:hAnsi="Helvetica" w:hint="default"/>
          <w:sz w:val="22"/>
          <w:szCs w:val="22"/>
          <w:rtl w:val="0"/>
        </w:rPr>
        <w:t xml:space="preserve">ář </w:t>
      </w:r>
      <w:r>
        <w:rPr>
          <w:rFonts w:ascii="Helvetica" w:hAnsi="Helvetica"/>
          <w:sz w:val="22"/>
          <w:szCs w:val="22"/>
          <w:rtl w:val="0"/>
          <w:lang w:val="de-DE"/>
        </w:rPr>
        <w:t>a ode</w:t>
      </w:r>
      <w:r>
        <w:rPr>
          <w:rFonts w:ascii="Helvetica" w:hAnsi="Helvetica" w:hint="default"/>
          <w:sz w:val="22"/>
          <w:szCs w:val="22"/>
          <w:rtl w:val="0"/>
        </w:rPr>
        <w:t>š</w:t>
      </w:r>
      <w:r>
        <w:rPr>
          <w:rFonts w:ascii="Helvetica" w:hAnsi="Helvetica"/>
          <w:sz w:val="22"/>
          <w:szCs w:val="22"/>
          <w:rtl w:val="0"/>
        </w:rPr>
        <w:t>lete jej zp</w:t>
      </w:r>
      <w:r>
        <w:rPr>
          <w:rFonts w:ascii="Helvetica" w:hAnsi="Helvetica" w:hint="default"/>
          <w:sz w:val="22"/>
          <w:szCs w:val="22"/>
          <w:rtl w:val="0"/>
        </w:rPr>
        <w:t>ě</w:t>
      </w:r>
      <w:r>
        <w:rPr>
          <w:rFonts w:ascii="Helvetica" w:hAnsi="Helvetica"/>
          <w:sz w:val="22"/>
          <w:szCs w:val="22"/>
          <w:rtl w:val="0"/>
        </w:rPr>
        <w:t>t pouze v p</w:t>
      </w:r>
      <w:r>
        <w:rPr>
          <w:rFonts w:ascii="Helvetica" w:hAnsi="Helvetica" w:hint="default"/>
          <w:sz w:val="22"/>
          <w:szCs w:val="22"/>
          <w:rtl w:val="0"/>
        </w:rPr>
        <w:t>ří</w:t>
      </w:r>
      <w:r>
        <w:rPr>
          <w:rFonts w:ascii="Helvetica" w:hAnsi="Helvetica"/>
          <w:sz w:val="22"/>
          <w:szCs w:val="22"/>
          <w:rtl w:val="0"/>
        </w:rPr>
        <w:t>pad</w:t>
      </w:r>
      <w:r>
        <w:rPr>
          <w:rFonts w:ascii="Helvetica" w:hAnsi="Helvetica" w:hint="default"/>
          <w:sz w:val="22"/>
          <w:szCs w:val="22"/>
          <w:rtl w:val="0"/>
        </w:rPr>
        <w:t>ě</w:t>
      </w:r>
      <w:r>
        <w:rPr>
          <w:rFonts w:ascii="Helvetica" w:hAnsi="Helvetica"/>
          <w:sz w:val="22"/>
          <w:szCs w:val="22"/>
          <w:rtl w:val="0"/>
        </w:rPr>
        <w:t xml:space="preserve">, </w:t>
      </w:r>
      <w:r>
        <w:rPr>
          <w:rFonts w:ascii="Helvetica" w:hAnsi="Helvetica" w:hint="default"/>
          <w:sz w:val="22"/>
          <w:szCs w:val="22"/>
          <w:rtl w:val="0"/>
        </w:rPr>
        <w:t>ž</w:t>
      </w:r>
      <w:r>
        <w:rPr>
          <w:rFonts w:ascii="Helvetica" w:hAnsi="Helvetica"/>
          <w:sz w:val="22"/>
          <w:szCs w:val="22"/>
          <w:rtl w:val="0"/>
        </w:rPr>
        <w:t>e chcete odstoupit od smlouvy</w:t>
      </w:r>
      <w:r>
        <w:rPr>
          <w:rFonts w:ascii="Helvetica" w:hAnsi="Helvetica"/>
          <w:sz w:val="22"/>
          <w:szCs w:val="22"/>
          <w:rtl w:val="0"/>
        </w:rPr>
        <w:t xml:space="preserve">. </w:t>
      </w:r>
      <w:r>
        <w:rPr>
          <w:rFonts w:ascii="Helvetica" w:hAnsi="Helvetica"/>
          <w:sz w:val="22"/>
          <w:szCs w:val="22"/>
          <w:rtl w:val="0"/>
          <w:lang w:val="de-DE"/>
        </w:rPr>
        <w:t>Formul</w:t>
      </w:r>
      <w:r>
        <w:rPr>
          <w:rFonts w:ascii="Helvetica" w:hAnsi="Helvetica" w:hint="default"/>
          <w:sz w:val="22"/>
          <w:szCs w:val="22"/>
          <w:rtl w:val="0"/>
        </w:rPr>
        <w:t>ář</w:t>
      </w:r>
      <w:r>
        <w:rPr>
          <w:rFonts w:ascii="Helvetica" w:hAnsi="Helvetica"/>
          <w:sz w:val="22"/>
          <w:szCs w:val="22"/>
          <w:rtl w:val="0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je t</w:t>
      </w:r>
      <w:r>
        <w:rPr>
          <w:rFonts w:ascii="Helvetica" w:hAnsi="Helvetica" w:hint="default"/>
          <w:sz w:val="22"/>
          <w:szCs w:val="22"/>
          <w:rtl w:val="0"/>
        </w:rPr>
        <w:t>ř</w:t>
      </w:r>
      <w:r>
        <w:rPr>
          <w:rFonts w:ascii="Helvetica" w:hAnsi="Helvetica"/>
          <w:sz w:val="22"/>
          <w:szCs w:val="22"/>
          <w:rtl w:val="0"/>
        </w:rPr>
        <w:t xml:space="preserve">eba </w:t>
      </w:r>
      <w:r>
        <w:rPr>
          <w:rFonts w:ascii="Helvetica" w:hAnsi="Helvetica"/>
          <w:sz w:val="22"/>
          <w:szCs w:val="22"/>
          <w:rtl w:val="0"/>
        </w:rPr>
        <w:t>vyplnit a odeslat</w:t>
      </w:r>
      <w:r>
        <w:rPr>
          <w:rFonts w:ascii="Helvetica" w:hAnsi="Helvetica"/>
          <w:sz w:val="22"/>
          <w:szCs w:val="22"/>
          <w:rtl w:val="0"/>
        </w:rPr>
        <w:t xml:space="preserve"> na n</w:t>
      </w:r>
      <w:r>
        <w:rPr>
          <w:rFonts w:ascii="Helvetica" w:hAnsi="Helvetica" w:hint="default"/>
          <w:sz w:val="22"/>
          <w:szCs w:val="22"/>
          <w:rtl w:val="0"/>
        </w:rPr>
        <w:t>íž</w:t>
      </w:r>
      <w:r>
        <w:rPr>
          <w:rFonts w:ascii="Helvetica" w:hAnsi="Helvetica"/>
          <w:sz w:val="22"/>
          <w:szCs w:val="22"/>
          <w:rtl w:val="0"/>
        </w:rPr>
        <w:t>e uvedenou e-mailovou adresu, p</w:t>
      </w:r>
      <w:r>
        <w:rPr>
          <w:rFonts w:ascii="Helvetica" w:hAnsi="Helvetica" w:hint="default"/>
          <w:sz w:val="22"/>
          <w:szCs w:val="22"/>
          <w:rtl w:val="0"/>
        </w:rPr>
        <w:t>ří</w:t>
      </w:r>
      <w:r>
        <w:rPr>
          <w:rFonts w:ascii="Helvetica" w:hAnsi="Helvetica"/>
          <w:sz w:val="22"/>
          <w:szCs w:val="22"/>
          <w:rtl w:val="0"/>
        </w:rPr>
        <w:t>padn</w:t>
      </w:r>
      <w:r>
        <w:rPr>
          <w:rFonts w:ascii="Helvetica" w:hAnsi="Helvetica" w:hint="default"/>
          <w:sz w:val="22"/>
          <w:szCs w:val="22"/>
          <w:rtl w:val="0"/>
        </w:rPr>
        <w:t>ě</w:t>
      </w:r>
      <w:r>
        <w:rPr>
          <w:rFonts w:ascii="Helvetica" w:hAnsi="Helvetica"/>
          <w:sz w:val="22"/>
          <w:szCs w:val="22"/>
          <w:rtl w:val="0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jej vlo</w:t>
      </w:r>
      <w:r>
        <w:rPr>
          <w:rFonts w:ascii="Helvetica" w:hAnsi="Helvetica" w:hint="default"/>
          <w:sz w:val="22"/>
          <w:szCs w:val="22"/>
          <w:rtl w:val="0"/>
        </w:rPr>
        <w:t>ž</w:t>
      </w:r>
      <w:r>
        <w:rPr>
          <w:rFonts w:ascii="Helvetica" w:hAnsi="Helvetica"/>
          <w:sz w:val="22"/>
          <w:szCs w:val="22"/>
          <w:rtl w:val="0"/>
        </w:rPr>
        <w:t>it do z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silky s vr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cen</w:t>
      </w:r>
      <w:r>
        <w:rPr>
          <w:rFonts w:ascii="Helvetica" w:hAnsi="Helvetica" w:hint="default"/>
          <w:sz w:val="22"/>
          <w:szCs w:val="22"/>
          <w:rtl w:val="0"/>
        </w:rPr>
        <w:t>ý</w:t>
      </w:r>
      <w:r>
        <w:rPr>
          <w:rFonts w:ascii="Helvetica" w:hAnsi="Helvetica"/>
          <w:sz w:val="22"/>
          <w:szCs w:val="22"/>
          <w:rtl w:val="0"/>
        </w:rPr>
        <w:t>m zbo</w:t>
      </w:r>
      <w:r>
        <w:rPr>
          <w:rFonts w:ascii="Helvetica" w:hAnsi="Helvetica" w:hint="default"/>
          <w:sz w:val="22"/>
          <w:szCs w:val="22"/>
          <w:rtl w:val="0"/>
        </w:rPr>
        <w:t>ží</w:t>
      </w:r>
      <w:r>
        <w:rPr>
          <w:rFonts w:ascii="Helvetica" w:hAnsi="Helvetica"/>
          <w:sz w:val="22"/>
          <w:szCs w:val="22"/>
          <w:rtl w:val="0"/>
        </w:rPr>
        <w:t>m)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4"/>
          <w:szCs w:val="24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2"/>
          <w:szCs w:val="22"/>
          <w:rtl w:val="0"/>
        </w:rPr>
      </w:pPr>
      <w:r>
        <w:rPr>
          <w:rFonts w:ascii="Helvetica" w:hAnsi="Helvetica"/>
          <w:b w:val="1"/>
          <w:bCs w:val="1"/>
          <w:sz w:val="22"/>
          <w:szCs w:val="22"/>
          <w:rtl w:val="0"/>
        </w:rPr>
        <w:t>Adres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á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t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Internetov</w:t>
      </w:r>
      <w:r>
        <w:rPr>
          <w:rFonts w:ascii="Helvetica" w:hAnsi="Helvetica" w:hint="default"/>
          <w:sz w:val="22"/>
          <w:szCs w:val="22"/>
          <w:rtl w:val="0"/>
        </w:rPr>
        <w:t xml:space="preserve">ý </w:t>
      </w:r>
      <w:r>
        <w:rPr>
          <w:rFonts w:ascii="Helvetica" w:hAnsi="Helvetica"/>
          <w:sz w:val="22"/>
          <w:szCs w:val="22"/>
          <w:rtl w:val="0"/>
        </w:rPr>
        <w:t xml:space="preserve">obchod: </w:t>
      </w:r>
      <w:r>
        <w:rPr>
          <w:rFonts w:ascii="Helvetica" w:hAnsi="Helvetica"/>
          <w:sz w:val="20"/>
          <w:szCs w:val="20"/>
          <w:rtl w:val="0"/>
        </w:rPr>
        <w:t>www.itsjustie.com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2"/>
          <w:szCs w:val="22"/>
          <w:rtl w:val="0"/>
        </w:rPr>
        <w:t>E-mailov</w:t>
      </w:r>
      <w:r>
        <w:rPr>
          <w:rFonts w:ascii="Helvetica" w:hAnsi="Helvetica" w:hint="default"/>
          <w:sz w:val="22"/>
          <w:szCs w:val="22"/>
          <w:rtl w:val="0"/>
        </w:rPr>
        <w:t xml:space="preserve">á </w:t>
      </w:r>
      <w:r>
        <w:rPr>
          <w:rFonts w:ascii="Helvetica" w:hAnsi="Helvetica"/>
          <w:sz w:val="22"/>
          <w:szCs w:val="22"/>
          <w:rtl w:val="0"/>
        </w:rPr>
        <w:t xml:space="preserve">adresa: </w:t>
      </w:r>
      <w:r>
        <w:rPr>
          <w:rFonts w:ascii="Helvetica" w:hAnsi="Helvetica"/>
          <w:sz w:val="22"/>
          <w:szCs w:val="22"/>
          <w:rtl w:val="0"/>
        </w:rPr>
        <w:t>hello@itsjustie.com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 xml:space="preserve">Oznamuji, </w:t>
      </w:r>
      <w:r>
        <w:rPr>
          <w:rFonts w:ascii="Helvetica" w:hAnsi="Helvetica" w:hint="default"/>
          <w:sz w:val="22"/>
          <w:szCs w:val="22"/>
          <w:rtl w:val="0"/>
        </w:rPr>
        <w:t>ž</w:t>
      </w:r>
      <w:r>
        <w:rPr>
          <w:rFonts w:ascii="Helvetica" w:hAnsi="Helvetica"/>
          <w:sz w:val="22"/>
          <w:szCs w:val="22"/>
          <w:rtl w:val="0"/>
        </w:rPr>
        <w:t>e t</w:t>
      </w:r>
      <w:r>
        <w:rPr>
          <w:rFonts w:ascii="Helvetica" w:hAnsi="Helvetica" w:hint="default"/>
          <w:sz w:val="22"/>
          <w:szCs w:val="22"/>
          <w:rtl w:val="0"/>
        </w:rPr>
        <w:t>í</w:t>
      </w:r>
      <w:r>
        <w:rPr>
          <w:rFonts w:ascii="Helvetica" w:hAnsi="Helvetica"/>
          <w:sz w:val="22"/>
          <w:szCs w:val="22"/>
          <w:rtl w:val="0"/>
        </w:rPr>
        <w:t>mto odstupuji od smlouvy o n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kupu zbo</w:t>
      </w:r>
      <w:r>
        <w:rPr>
          <w:rFonts w:ascii="Helvetica" w:hAnsi="Helvetica" w:hint="default"/>
          <w:sz w:val="22"/>
          <w:szCs w:val="22"/>
          <w:rtl w:val="0"/>
        </w:rPr>
        <w:t>ží</w:t>
      </w:r>
      <w:r>
        <w:rPr>
          <w:rFonts w:ascii="Helvetica" w:hAnsi="Helvetica"/>
          <w:sz w:val="22"/>
          <w:szCs w:val="22"/>
          <w:rtl w:val="0"/>
        </w:rPr>
        <w:t xml:space="preserve"> JUSTIE.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Datum obdr</w:t>
      </w:r>
      <w:r>
        <w:rPr>
          <w:rFonts w:ascii="Helvetica" w:hAnsi="Helvetica" w:hint="default"/>
          <w:sz w:val="22"/>
          <w:szCs w:val="22"/>
          <w:rtl w:val="0"/>
        </w:rPr>
        <w:t>ž</w:t>
      </w:r>
      <w:r>
        <w:rPr>
          <w:rFonts w:ascii="Helvetica" w:hAnsi="Helvetica"/>
          <w:sz w:val="22"/>
          <w:szCs w:val="22"/>
          <w:rtl w:val="0"/>
        </w:rPr>
        <w:t>en</w:t>
      </w:r>
      <w:r>
        <w:rPr>
          <w:rFonts w:ascii="Helvetica" w:hAnsi="Helvetica" w:hint="default"/>
          <w:sz w:val="22"/>
          <w:szCs w:val="22"/>
          <w:rtl w:val="0"/>
        </w:rPr>
        <w:t>í</w:t>
      </w:r>
      <w:r>
        <w:rPr>
          <w:rFonts w:ascii="Helvetica" w:hAnsi="Helvetica"/>
          <w:sz w:val="22"/>
          <w:szCs w:val="22"/>
          <w:rtl w:val="0"/>
        </w:rPr>
        <w:t>: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 w:hint="default"/>
          <w:sz w:val="22"/>
          <w:szCs w:val="22"/>
          <w:rtl w:val="0"/>
        </w:rPr>
      </w:pPr>
      <w:r>
        <w:rPr>
          <w:rFonts w:ascii="Helvetica" w:hAnsi="Helvetica" w:hint="default"/>
          <w:sz w:val="22"/>
          <w:szCs w:val="22"/>
          <w:rtl w:val="0"/>
        </w:rPr>
        <w:t>Čí</w:t>
      </w:r>
      <w:r>
        <w:rPr>
          <w:rFonts w:ascii="Helvetica" w:hAnsi="Helvetica"/>
          <w:sz w:val="22"/>
          <w:szCs w:val="22"/>
          <w:rtl w:val="0"/>
        </w:rPr>
        <w:t>slo objedn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vky: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Vr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cen</w:t>
      </w:r>
      <w:r>
        <w:rPr>
          <w:rFonts w:ascii="Helvetica" w:hAnsi="Helvetica" w:hint="default"/>
          <w:sz w:val="22"/>
          <w:szCs w:val="22"/>
          <w:rtl w:val="0"/>
        </w:rPr>
        <w:t xml:space="preserve">é </w:t>
      </w:r>
      <w:r>
        <w:rPr>
          <w:rFonts w:ascii="Helvetica" w:hAnsi="Helvetica"/>
          <w:sz w:val="22"/>
          <w:szCs w:val="22"/>
          <w:rtl w:val="0"/>
        </w:rPr>
        <w:t>zbo</w:t>
      </w:r>
      <w:r>
        <w:rPr>
          <w:rFonts w:ascii="Helvetica" w:hAnsi="Helvetica" w:hint="default"/>
          <w:sz w:val="22"/>
          <w:szCs w:val="22"/>
          <w:rtl w:val="0"/>
        </w:rPr>
        <w:t>ží</w:t>
      </w:r>
      <w:r>
        <w:rPr>
          <w:rFonts w:ascii="Helvetica" w:hAnsi="Helvetica"/>
          <w:sz w:val="22"/>
          <w:szCs w:val="22"/>
          <w:rtl w:val="0"/>
        </w:rPr>
        <w:t>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 w:hint="default"/>
          <w:sz w:val="22"/>
          <w:szCs w:val="22"/>
          <w:rtl w:val="0"/>
        </w:rPr>
        <w:t>•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Jm</w:t>
      </w:r>
      <w:r>
        <w:rPr>
          <w:rFonts w:ascii="Helvetica" w:hAnsi="Helvetica" w:hint="default"/>
          <w:sz w:val="22"/>
          <w:szCs w:val="22"/>
          <w:rtl w:val="0"/>
          <w:lang w:val="fr-FR"/>
        </w:rPr>
        <w:t>é</w:t>
      </w:r>
      <w:r>
        <w:rPr>
          <w:rFonts w:ascii="Helvetica" w:hAnsi="Helvetica"/>
          <w:sz w:val="22"/>
          <w:szCs w:val="22"/>
          <w:rtl w:val="0"/>
          <w:lang w:val="it-IT"/>
        </w:rPr>
        <w:t>no a p</w:t>
      </w:r>
      <w:r>
        <w:rPr>
          <w:rFonts w:ascii="Helvetica" w:hAnsi="Helvetica" w:hint="default"/>
          <w:sz w:val="22"/>
          <w:szCs w:val="22"/>
          <w:rtl w:val="0"/>
        </w:rPr>
        <w:t>ří</w:t>
      </w:r>
      <w:r>
        <w:rPr>
          <w:rFonts w:ascii="Helvetica" w:hAnsi="Helvetica"/>
          <w:sz w:val="22"/>
          <w:szCs w:val="22"/>
          <w:rtl w:val="0"/>
        </w:rPr>
        <w:t>jmen</w:t>
      </w:r>
      <w:r>
        <w:rPr>
          <w:rFonts w:ascii="Helvetica" w:hAnsi="Helvetica" w:hint="default"/>
          <w:sz w:val="22"/>
          <w:szCs w:val="22"/>
          <w:rtl w:val="0"/>
        </w:rPr>
        <w:t xml:space="preserve">í </w:t>
      </w:r>
      <w:r>
        <w:rPr>
          <w:rFonts w:ascii="Helvetica" w:hAnsi="Helvetica"/>
          <w:sz w:val="22"/>
          <w:szCs w:val="22"/>
          <w:rtl w:val="0"/>
        </w:rPr>
        <w:t>spot</w:t>
      </w:r>
      <w:r>
        <w:rPr>
          <w:rFonts w:ascii="Helvetica" w:hAnsi="Helvetica" w:hint="default"/>
          <w:sz w:val="22"/>
          <w:szCs w:val="22"/>
          <w:rtl w:val="0"/>
        </w:rPr>
        <w:t>ř</w:t>
      </w:r>
      <w:r>
        <w:rPr>
          <w:rFonts w:ascii="Helvetica" w:hAnsi="Helvetica"/>
          <w:sz w:val="22"/>
          <w:szCs w:val="22"/>
          <w:rtl w:val="0"/>
        </w:rPr>
        <w:t>ebitele: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 w:hint="default"/>
          <w:sz w:val="22"/>
          <w:szCs w:val="22"/>
          <w:rtl w:val="0"/>
        </w:rPr>
        <w:t>•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Helvetica" w:hAnsi="Helvetica"/>
          <w:sz w:val="22"/>
          <w:szCs w:val="22"/>
          <w:rtl w:val="0"/>
        </w:rPr>
        <w:t>Email:</w:t>
      </w:r>
    </w:p>
    <w:p>
      <w:pPr>
        <w:pStyle w:val="Výchozí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" w:hAnsi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>Telefon: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 w:hint="default"/>
          <w:sz w:val="22"/>
          <w:szCs w:val="22"/>
          <w:rtl w:val="0"/>
        </w:rPr>
        <w:t>•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Helvetica" w:hAnsi="Helvetica" w:hint="default"/>
          <w:sz w:val="22"/>
          <w:szCs w:val="22"/>
          <w:rtl w:val="0"/>
        </w:rPr>
        <w:t>Čí</w:t>
      </w:r>
      <w:r>
        <w:rPr>
          <w:rFonts w:ascii="Helvetica" w:hAnsi="Helvetica"/>
          <w:sz w:val="22"/>
          <w:szCs w:val="22"/>
          <w:rtl w:val="0"/>
        </w:rPr>
        <w:t xml:space="preserve">slo </w:t>
      </w:r>
      <w:r>
        <w:rPr>
          <w:rFonts w:ascii="Helvetica" w:hAnsi="Helvetica" w:hint="default"/>
          <w:sz w:val="22"/>
          <w:szCs w:val="22"/>
          <w:rtl w:val="0"/>
        </w:rPr>
        <w:t>úč</w:t>
      </w:r>
      <w:r>
        <w:rPr>
          <w:rFonts w:ascii="Helvetica" w:hAnsi="Helvetica"/>
          <w:sz w:val="22"/>
          <w:szCs w:val="22"/>
          <w:rtl w:val="0"/>
        </w:rPr>
        <w:t>tu pro vr</w:t>
      </w:r>
      <w:r>
        <w:rPr>
          <w:rFonts w:ascii="Helvetica" w:hAnsi="Helvetica" w:hint="default"/>
          <w:sz w:val="22"/>
          <w:szCs w:val="22"/>
          <w:rtl w:val="0"/>
        </w:rPr>
        <w:t>á</w:t>
      </w:r>
      <w:r>
        <w:rPr>
          <w:rFonts w:ascii="Helvetica" w:hAnsi="Helvetica"/>
          <w:sz w:val="22"/>
          <w:szCs w:val="22"/>
          <w:rtl w:val="0"/>
        </w:rPr>
        <w:t>cen</w:t>
      </w:r>
      <w:r>
        <w:rPr>
          <w:rFonts w:ascii="Helvetica" w:hAnsi="Helvetica" w:hint="default"/>
          <w:sz w:val="22"/>
          <w:szCs w:val="22"/>
          <w:rtl w:val="0"/>
        </w:rPr>
        <w:t xml:space="preserve">í </w:t>
      </w:r>
      <w:r>
        <w:rPr>
          <w:rFonts w:ascii="Helvetica" w:hAnsi="Helvetica"/>
          <w:sz w:val="22"/>
          <w:szCs w:val="22"/>
          <w:rtl w:val="0"/>
        </w:rPr>
        <w:t>pen</w:t>
      </w:r>
      <w:r>
        <w:rPr>
          <w:rFonts w:ascii="Helvetica" w:hAnsi="Helvetica" w:hint="default"/>
          <w:sz w:val="22"/>
          <w:szCs w:val="22"/>
          <w:rtl w:val="0"/>
        </w:rPr>
        <w:t>ě</w:t>
      </w:r>
      <w:r>
        <w:rPr>
          <w:rFonts w:ascii="Helvetica" w:hAnsi="Helvetica"/>
          <w:sz w:val="22"/>
          <w:szCs w:val="22"/>
          <w:rtl w:val="0"/>
        </w:rPr>
        <w:t>z: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</w:rPr>
        <w:t xml:space="preserve">V </w:t>
      </w:r>
      <w:r>
        <w:rPr>
          <w:rFonts w:ascii="Helvetica" w:hAnsi="Helvetica" w:hint="default"/>
          <w:sz w:val="22"/>
          <w:szCs w:val="22"/>
          <w:rtl w:val="0"/>
        </w:rPr>
        <w:t>…………………………………………………</w:t>
      </w:r>
      <w:r>
        <w:rPr>
          <w:rFonts w:ascii="Helvetica" w:hAnsi="Helvetica"/>
          <w:sz w:val="22"/>
          <w:szCs w:val="22"/>
          <w:rtl w:val="0"/>
        </w:rPr>
        <w:t>..</w:t>
      </w:r>
      <w:r>
        <w:rPr>
          <w:rFonts w:ascii="Helvetica" w:hAnsi="Helvetica" w:hint="default"/>
          <w:sz w:val="22"/>
          <w:szCs w:val="22"/>
          <w:rtl w:val="0"/>
        </w:rPr>
        <w:t xml:space="preserve">… </w:t>
      </w:r>
      <w:r>
        <w:rPr>
          <w:rFonts w:ascii="Helvetica" w:hAnsi="Helvetica"/>
          <w:sz w:val="22"/>
          <w:szCs w:val="22"/>
          <w:rtl w:val="0"/>
        </w:rPr>
        <w:t xml:space="preserve">Dne </w:t>
      </w:r>
      <w:r>
        <w:rPr>
          <w:rFonts w:ascii="Helvetica" w:hAnsi="Helvetica" w:hint="default"/>
          <w:sz w:val="22"/>
          <w:szCs w:val="22"/>
          <w:rtl w:val="0"/>
        </w:rPr>
        <w:t>…………………………………………</w:t>
      </w:r>
      <w:r>
        <w:rPr>
          <w:rFonts w:ascii="Helvetica" w:hAnsi="Helvetica"/>
          <w:sz w:val="22"/>
          <w:szCs w:val="22"/>
          <w:rtl w:val="0"/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______________________________________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2"/>
          <w:szCs w:val="22"/>
          <w:rtl w:val="0"/>
        </w:rPr>
        <w:t>Jm</w:t>
      </w:r>
      <w:r>
        <w:rPr>
          <w:rFonts w:ascii="Helvetica" w:hAnsi="Helvetica" w:hint="default"/>
          <w:sz w:val="22"/>
          <w:szCs w:val="22"/>
          <w:rtl w:val="0"/>
          <w:lang w:val="fr-FR"/>
        </w:rPr>
        <w:t>é</w:t>
      </w:r>
      <w:r>
        <w:rPr>
          <w:rFonts w:ascii="Helvetica" w:hAnsi="Helvetica"/>
          <w:sz w:val="22"/>
          <w:szCs w:val="22"/>
          <w:rtl w:val="0"/>
          <w:lang w:val="it-IT"/>
        </w:rPr>
        <w:t>no a p</w:t>
      </w:r>
      <w:r>
        <w:rPr>
          <w:rFonts w:ascii="Helvetica" w:hAnsi="Helvetica" w:hint="default"/>
          <w:sz w:val="22"/>
          <w:szCs w:val="22"/>
          <w:rtl w:val="0"/>
        </w:rPr>
        <w:t>ří</w:t>
      </w:r>
      <w:r>
        <w:rPr>
          <w:rFonts w:ascii="Helvetica" w:hAnsi="Helvetica"/>
          <w:sz w:val="22"/>
          <w:szCs w:val="22"/>
          <w:rtl w:val="0"/>
        </w:rPr>
        <w:t>jmen</w:t>
      </w:r>
      <w:r>
        <w:rPr>
          <w:rFonts w:ascii="Helvetica" w:hAnsi="Helvetica" w:hint="default"/>
          <w:sz w:val="22"/>
          <w:szCs w:val="22"/>
          <w:rtl w:val="0"/>
        </w:rPr>
        <w:t xml:space="preserve">í </w:t>
      </w:r>
      <w:r>
        <w:rPr>
          <w:rFonts w:ascii="Helvetica" w:hAnsi="Helvetica"/>
          <w:sz w:val="22"/>
          <w:szCs w:val="22"/>
          <w:rtl w:val="0"/>
        </w:rPr>
        <w:t>spot</w:t>
      </w:r>
      <w:r>
        <w:rPr>
          <w:rFonts w:ascii="Helvetica" w:hAnsi="Helvetica" w:hint="default"/>
          <w:sz w:val="22"/>
          <w:szCs w:val="22"/>
          <w:rtl w:val="0"/>
        </w:rPr>
        <w:t>ř</w:t>
      </w:r>
      <w:r>
        <w:rPr>
          <w:rFonts w:ascii="Helvetica" w:hAnsi="Helvetica"/>
          <w:sz w:val="22"/>
          <w:szCs w:val="22"/>
          <w:rtl w:val="0"/>
        </w:rPr>
        <w:t>ebitele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4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2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0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6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21" w:hanging="1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